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121" w:rsidRPr="004672B5" w:rsidRDefault="003164E2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-253.65pt;margin-top:-50.2pt;width:382.35pt;height:58.8pt;z-index:251715584;mso-width-relative:margin;mso-height-relative:margin" filled="f" stroked="f">
            <v:textbox style="mso-next-textbox:#_x0000_s1070">
              <w:txbxContent>
                <w:p w:rsidR="003164E2" w:rsidRPr="00216903" w:rsidRDefault="003164E2" w:rsidP="00216903">
                  <w:pPr>
                    <w:jc w:val="center"/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</w:pPr>
                  <w:r w:rsidRPr="00216903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>- แบบฟอร์มบันทึกภาคสนาม สำหรับ หลักสูตรระดับปริญญา</w:t>
                  </w:r>
                  <w:r>
                    <w:rPr>
                      <w:rFonts w:ascii="TH SarabunIT๙" w:hAnsi="TH SarabunIT๙" w:cs="TH SarabunIT๙" w:hint="cs"/>
                      <w:color w:val="FF0000"/>
                      <w:sz w:val="36"/>
                      <w:szCs w:val="36"/>
                      <w:cs/>
                    </w:rPr>
                    <w:t>โท</w:t>
                  </w:r>
                  <w:r w:rsidRPr="00216903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 xml:space="preserve"> </w:t>
                  </w:r>
                  <w:r w:rsidRPr="00216903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  <w:t>–</w:t>
                  </w:r>
                </w:p>
                <w:p w:rsidR="003164E2" w:rsidRPr="00086DA7" w:rsidRDefault="003164E2" w:rsidP="00216903">
                  <w:pPr>
                    <w:jc w:val="center"/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</w:pPr>
                  <w:r w:rsidRPr="00216903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>หน่วยงานสามารถปรับเปลี่ยนได้</w:t>
                  </w:r>
                </w:p>
              </w:txbxContent>
            </v:textbox>
          </v:shape>
        </w:pict>
      </w:r>
      <w:r w:rsidR="000A5121"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2402840</wp:posOffset>
            </wp:positionH>
            <wp:positionV relativeFrom="paragraph">
              <wp:posOffset>100330</wp:posOffset>
            </wp:positionV>
            <wp:extent cx="1187450" cy="1499235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Default="000A5121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Pr="004672B5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F611C" w:rsidRPr="005F611C" w:rsidRDefault="005F611C" w:rsidP="005F611C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F611C"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2559</w:t>
      </w:r>
    </w:p>
    <w:p w:rsidR="005F611C" w:rsidRDefault="005F611C" w:rsidP="005F611C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F611C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5F611C">
        <w:rPr>
          <w:rFonts w:ascii="TH SarabunPSK" w:hAnsi="TH SarabunPSK" w:cs="TH SarabunPSK"/>
          <w:b/>
          <w:bCs/>
          <w:sz w:val="48"/>
          <w:szCs w:val="48"/>
        </w:rPr>
        <w:t xml:space="preserve">1 </w:t>
      </w:r>
      <w:r w:rsidRPr="005F611C">
        <w:rPr>
          <w:rFonts w:ascii="TH SarabunPSK" w:hAnsi="TH SarabunPSK" w:cs="TH SarabunPSK" w:hint="cs"/>
          <w:b/>
          <w:bCs/>
          <w:sz w:val="48"/>
          <w:szCs w:val="48"/>
          <w:cs/>
        </w:rPr>
        <w:t>สิงหาคม 2559 ถึง 30 มิถุนายน 2560)</w:t>
      </w:r>
    </w:p>
    <w:p w:rsidR="005F611C" w:rsidRPr="005F611C" w:rsidRDefault="003164E2" w:rsidP="005F611C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left:0;text-align:left;margin-left:131.85pt;margin-top:-4.6pt;width:3in;height:35.7pt;z-index:25166336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8">
              <w:txbxContent>
                <w:p w:rsidR="003164E2" w:rsidRPr="00EE0E82" w:rsidRDefault="003164E2" w:rsidP="009D68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EE0E82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สรุปผลการดำเนินงาน</w:t>
                  </w:r>
                </w:p>
              </w:txbxContent>
            </v:textbox>
          </v:shape>
        </w:pict>
      </w:r>
    </w:p>
    <w:p w:rsidR="000238BF" w:rsidRPr="009D686E" w:rsidRDefault="009D686E" w:rsidP="00D90DC9">
      <w:pPr>
        <w:spacing w:before="120"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p w:rsidR="009D686E" w:rsidRPr="008C7E11" w:rsidRDefault="00D90DC9" w:rsidP="00EE0E82">
      <w:pPr>
        <w:spacing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1.1</w:t>
      </w:r>
      <w:r w:rsidR="009D686E"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การบริหารจัดการหลักสูตรตามเกณฑ์มาตรฐานหลักสูตรที่กำหนด โดย สกอ.</w:t>
      </w:r>
      <w:r w:rsidR="009D686E"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</w:p>
    <w:p w:rsidR="005C5B51" w:rsidRDefault="005C5B51" w:rsidP="005C5B51">
      <w:pPr>
        <w:spacing w:after="120" w:line="276" w:lineRule="auto"/>
        <w:rPr>
          <w:rFonts w:ascii="TH SarabunPSK" w:eastAsia="CordiaNew-Bold" w:hAnsi="TH SarabunPSK" w:cs="TH SarabunPSK"/>
          <w:sz w:val="28"/>
        </w:rPr>
      </w:pPr>
      <w:r w:rsidRPr="005C5B51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</w:t>
      </w:r>
      <w:r w:rsidRPr="00091B08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บ</w:t>
      </w:r>
      <w:r w:rsidR="00091B08" w:rsidRPr="00091B08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ปริญญาโท</w:t>
      </w:r>
      <w:r w:rsidRPr="00EE0E82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>
        <w:rPr>
          <w:rFonts w:ascii="TH SarabunPSK" w:eastAsia="CordiaNew-Bold" w:hAnsi="TH SarabunPSK" w:cs="TH SarabunPSK" w:hint="cs"/>
          <w:sz w:val="28"/>
          <w:cs/>
        </w:rPr>
        <w:t xml:space="preserve"> 11 ข้อ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>ข้อ 11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567"/>
        <w:gridCol w:w="567"/>
        <w:gridCol w:w="3543"/>
      </w:tblGrid>
      <w:tr w:rsidR="005C5B51" w:rsidRPr="0035368E" w:rsidTr="005C5B51">
        <w:trPr>
          <w:tblHeader/>
        </w:trPr>
        <w:tc>
          <w:tcPr>
            <w:tcW w:w="5070" w:type="dxa"/>
            <w:gridSpan w:val="2"/>
            <w:vMerge w:val="restart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</w:tcPr>
          <w:p w:rsidR="005C5B51" w:rsidRPr="0035368E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</w:tcPr>
          <w:p w:rsidR="005C5B51" w:rsidRPr="0035368E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5C5B51" w:rsidRPr="00D53E94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5C5B51" w:rsidRPr="0035368E" w:rsidTr="005C5B51">
        <w:trPr>
          <w:tblHeader/>
        </w:trPr>
        <w:tc>
          <w:tcPr>
            <w:tcW w:w="5070" w:type="dxa"/>
            <w:gridSpan w:val="2"/>
            <w:vMerge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ไม่มี</w:t>
            </w:r>
          </w:p>
        </w:tc>
        <w:tc>
          <w:tcPr>
            <w:tcW w:w="3543" w:type="dxa"/>
            <w:vMerge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ำหลักสูตร</w:t>
            </w: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ไม่น้อยกว่า 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และเป็นอาจารย์ประจ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เกินกว่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หลักสูตรไม่ได้และประจ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หลักสูตรตลอดระยะเวลาที่จัดการศึกษาตามหลักสูต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ประจำหลักสูตร</w:t>
            </w: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E4E5E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มีคุณสมบัติเป็น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อาจารย์ผู้รับผิดชอ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E4E5E">
              <w:rPr>
                <w:rFonts w:ascii="TH SarabunPSK" w:hAnsi="TH SarabunPSK" w:cs="TH SarabunPSK"/>
                <w:sz w:val="24"/>
                <w:szCs w:val="24"/>
                <w:cs/>
              </w:rPr>
              <w:t>หรืออาจารย์ที่ปรึกษาวิทยานิพนธ์ หรืออาจารย์ผู้สอบวิทยานิพนธ์ หรืออาจารย์ผู้สอน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อาจารย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ผู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้รับผิดชอบหลักสูตร</w:t>
            </w:r>
          </w:p>
          <w:p w:rsidR="005C5B51" w:rsidRPr="009D3B48" w:rsidRDefault="005C5B51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คุณวุฒิไม่ต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กว่าปริญญาเอกหรือเทียบเท่า หรือด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แหน่งรอ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ศาสตราจารย์ขึ้นไป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ในสาขาวิชานั้นหรือสาขาวิชาที่สัมพันธ์กันจ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นวนอย่างน้อย 3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4. คุณสมบัติของอาจารย์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ผู้สอน</w:t>
            </w:r>
          </w:p>
          <w:p w:rsidR="005C5B51" w:rsidRPr="003C2730" w:rsidRDefault="005C5B51" w:rsidP="005C5B51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หรื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ผู้ทรงคุณวุฒิภาย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นอก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มีคุณวุฒิปริญญาโทหรือด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แหน่งทางวิชาการไม่ต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กว่าผู้ช่วยศาสตราจารย์ในสาขาวิชานั้นหรือสาขาวิชาที่สัมพันธ์กัน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มีประสบการณ์ด้านการสอน</w:t>
            </w: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5C5B51" w:rsidRDefault="005C5B51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Pr="003C2730" w:rsidRDefault="005C5B51" w:rsidP="005C5B51">
            <w:pPr>
              <w:ind w:left="-108" w:firstLine="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3261" w:type="dxa"/>
          </w:tcPr>
          <w:p w:rsidR="005C5B51" w:rsidRPr="004A3862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1. 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เป็นอาจารย์ประจ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ที่มีคุณวุฒิปริญญาเอกหรือด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แหน่งทางวิชาการไม่ต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กว่ารองศาสตราจารย์ ในสาขาวิชานั้น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หรือสาขาวิชาที่สัมพันธ์กัน และ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6.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</w:t>
            </w:r>
          </w:p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ร่วม (ถ้ามี)</w:t>
            </w:r>
          </w:p>
        </w:tc>
        <w:tc>
          <w:tcPr>
            <w:tcW w:w="3261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เป็นอาจารย์ประจ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หรือผู้ทรงคุณวุฒิภาย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นอกที่มีคุณวุฒิปริญญาเอกหรือด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แหน่ง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ทางวิชาการไม่ต่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กว่ารองศาสตราจารย์ ในสาขาวิชานั้นหรือสาขาวิชาที่สัมพันธ์กัน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7. คุณสมบัติของอาจารย์</w:t>
            </w:r>
          </w:p>
          <w:p w:rsidR="005C5B51" w:rsidRPr="00AF707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ผู้สอบวิทยานิพนธ์</w:t>
            </w:r>
          </w:p>
        </w:tc>
        <w:tc>
          <w:tcPr>
            <w:tcW w:w="3261" w:type="dxa"/>
          </w:tcPr>
          <w:p w:rsidR="005C5B51" w:rsidRPr="007917AF" w:rsidRDefault="005C5B51" w:rsidP="005C5B51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อาจารย์ประจำและผู้ทรงคุณวุฒ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ิ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ภายนอกสถาบัน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ที่มีคุณวุฒิปริญญาเอกหรือดำรงตำแหน่งทางวิชาการไม่ต่ำกว่ารองศาสตราจารย์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ที่สัมพันธ์กันและ</w:t>
            </w:r>
          </w:p>
          <w:p w:rsidR="005C5B51" w:rsidRPr="007C088A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มีประสบการณ์ในการทำวิจัยที่ไม่ใช่ส่วนหนึ่งของการศึกษาเพื่อรับปริญญา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8.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การตีพิมพ์เผยแพร่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ผลงานของผู้ส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เร็จ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8B1A5C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เฉพาะแผน ก เท่านั้น)</w:t>
            </w:r>
            <w:r w:rsidRPr="008B1A5C">
              <w:rPr>
                <w:rFonts w:hint="cs"/>
                <w:sz w:val="24"/>
                <w:szCs w:val="24"/>
                <w:cs/>
              </w:rPr>
              <w:t xml:space="preserve"> </w:t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ต้องเป็นรายงานสืบเนื่องฉบับเต็มในการประชุมทางวิชาการ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</w:rPr>
              <w:t xml:space="preserve">proceedings)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วารสารหรือสิ่งพิมพ์วิชาการ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ซึ่งอยู่ในรูปแบบเอกสารหรือ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สื่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อิเล็กทรอนิกส์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9.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ภาระงานอาจารย์ที่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ปรึกษาวิทยานิพนธ์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และการค้นคว้าอิสระ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ในระดั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บัณฑิตศึกษา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วิทยานิพนธ์</w:t>
            </w: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 1 ต่อ นักศึกษา 5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การค้นคว้าอิสระ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10"/>
                <w:szCs w:val="10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อาจารย์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 นักศึกษา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หากเป็นที่ปรึกษาทั้ง 2 ประเภทให้เทียบสัดส่วนนักศึกษาที่ทำวิทยานิพนธ์ 1 คนเทียบเท่ากับนักศึกษาที่ค้นคว้าอิสระ 3 คน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10.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อาจารย์ที่ปรึกษา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วิทยานิพนธ์และการค้นคว้าอิสระในระดับ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บัณฑิตศึกษามีผลงานวิจัย</w:t>
            </w:r>
          </w:p>
          <w:p w:rsidR="005C5B51" w:rsidRPr="00C310C0" w:rsidRDefault="005C5B51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อย่างต่อเนื่องและ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ม่ำเสมอ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ควรมี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เรื่องในรอบ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โดยนับรวม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ปีที่ประเมิน</w:t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11. การปรับปรุงหลักสูตรตามรอบระยะเวลาที่กำหนด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Default="005C5B51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จะต้องปรับปรุงให้เสร็จและอนุมัติ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Default="005C5B51" w:rsidP="005C5B5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ให้ความเห็นชอบโดยสภามหาวิทยาลัย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</w:p>
          <w:p w:rsidR="005C5B51" w:rsidRPr="005F27B0" w:rsidRDefault="005C5B51" w:rsidP="005C5B5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สถาบันเพื่อให้หลักสูตรใช้งานในปีที่ 6)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</w:tbl>
    <w:p w:rsidR="00A10BF9" w:rsidRDefault="00EE0E82" w:rsidP="00D90DC9">
      <w:pPr>
        <w:autoSpaceDE w:val="0"/>
        <w:autoSpaceDN w:val="0"/>
        <w:adjustRightInd w:val="0"/>
        <w:spacing w:before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D90DC9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ที่ 1.1 กำหนดไว้เป็น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5C5B51" w:rsidRPr="00992AC4" w:rsidRDefault="00D90DC9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</w:t>
      </w:r>
      <w:r w:rsid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ลการประเมิน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 w:rsid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="005C5B51"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="005C5B51"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0"/>
        <w:gridCol w:w="2551"/>
        <w:gridCol w:w="2126"/>
      </w:tblGrid>
      <w:tr w:rsidR="00424F9A" w:rsidRPr="008167C8" w:rsidTr="00430D51">
        <w:tc>
          <w:tcPr>
            <w:tcW w:w="2552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424F9A" w:rsidRPr="00A10BF9" w:rsidRDefault="00424F9A" w:rsidP="00424F9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24F9A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424F9A" w:rsidRPr="008167C8" w:rsidRDefault="00424F9A" w:rsidP="0001332E">
            <w:pPr>
              <w:jc w:val="center"/>
              <w:rPr>
                <w:rFonts w:ascii="TH SarabunPSK" w:hAnsi="TH SarabunPSK" w:cs="TH SarabunPSK"/>
              </w:rPr>
            </w:pPr>
          </w:p>
          <w:p w:rsidR="00424F9A" w:rsidRPr="008167C8" w:rsidRDefault="00867206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24F9A" w:rsidRPr="008167C8" w:rsidRDefault="00424F9A" w:rsidP="00424F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0BF9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757E6" w:rsidRPr="00DF1643" w:rsidRDefault="002757E6" w:rsidP="002757E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10BF9" w:rsidRPr="008167C8" w:rsidRDefault="000A5121" w:rsidP="00A966D9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A10BF9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10BF9" w:rsidRPr="008167C8">
              <w:rPr>
                <w:rFonts w:ascii="TH SarabunPSK" w:hAnsi="TH SarabunPSK" w:cs="TH SarabunPSK"/>
                <w:cs/>
              </w:rPr>
              <w:t xml:space="preserve"> </w:t>
            </w:r>
          </w:p>
        </w:tc>
      </w:tr>
    </w:tbl>
    <w:p w:rsidR="002757E6" w:rsidRPr="00FD640B" w:rsidRDefault="002757E6" w:rsidP="002757E6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1</w:t>
      </w: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2757E6" w:rsidRPr="008D4432" w:rsidTr="002757E6">
        <w:trPr>
          <w:trHeight w:val="385"/>
        </w:trPr>
        <w:tc>
          <w:tcPr>
            <w:tcW w:w="4962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เด่น</w:t>
            </w:r>
          </w:p>
        </w:tc>
        <w:tc>
          <w:tcPr>
            <w:tcW w:w="4677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8D443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A966D9" w:rsidRPr="008D4432" w:rsidTr="002757E6">
        <w:trPr>
          <w:trHeight w:val="380"/>
        </w:trPr>
        <w:tc>
          <w:tcPr>
            <w:tcW w:w="4962" w:type="dxa"/>
          </w:tcPr>
          <w:p w:rsidR="00A966D9" w:rsidRPr="00DF1643" w:rsidRDefault="00A966D9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A966D9" w:rsidRPr="00DF1643" w:rsidRDefault="00A966D9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8C7E11" w:rsidRDefault="00E92AA0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  <w:r w:rsidR="00AB02D1" w:rsidRPr="00AB02D1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184917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3164E2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2.85pt;margin-top:-.25pt;width:176.55pt;height:0;z-index:251665408" o:connectortype="straight"/>
        </w:pict>
      </w:r>
      <w:r w:rsidR="00E92AA0">
        <w:rPr>
          <w:rFonts w:ascii="TH SarabunPSK" w:hAnsi="TH SarabunPSK" w:cs="TH SarabunPSK"/>
          <w:sz w:val="28"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92AC4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19750F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TableGrid"/>
        <w:tblW w:w="5000" w:type="pct"/>
        <w:tblInd w:w="108" w:type="dxa"/>
        <w:tblLook w:val="04A0" w:firstRow="1" w:lastRow="0" w:firstColumn="1" w:lastColumn="0" w:noHBand="0" w:noVBand="1"/>
      </w:tblPr>
      <w:tblGrid>
        <w:gridCol w:w="6705"/>
        <w:gridCol w:w="1518"/>
        <w:gridCol w:w="1347"/>
      </w:tblGrid>
      <w:tr w:rsidR="00BE2F80" w:rsidRPr="00340E38" w:rsidTr="00E92AA0">
        <w:tc>
          <w:tcPr>
            <w:tcW w:w="3503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793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AB02D1">
        <w:tc>
          <w:tcPr>
            <w:tcW w:w="3503" w:type="pct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93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04" w:type="pct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B02D1" w:rsidRPr="008167C8" w:rsidTr="0068072F">
        <w:tc>
          <w:tcPr>
            <w:tcW w:w="2410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</w:t>
            </w:r>
            <w:r w:rsidR="00DF1643"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 </w:t>
            </w:r>
            <w:r w:rsidR="00DF1643"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05689" w:rsidRPr="00DF1643" w:rsidRDefault="00705689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5C5B51" w:rsidRPr="008C7E11" w:rsidRDefault="00D90DC9" w:rsidP="005C5B51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ตัวบ่งชี้ที่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2.2 </w:t>
      </w:r>
      <w:r w:rsidR="005C5B51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(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ปริญญาโท</w:t>
      </w:r>
      <w:r w:rsidR="005C5B51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)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ผลงานของนักศึกษาและผู้ส</w:t>
      </w:r>
      <w:r w:rsidR="005C5B51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เร็จการศึกษาในระดับปริญญาโทที่ได้รับการตีพิมพ</w:t>
      </w:r>
      <w:r w:rsidR="005C5B51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์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หรือเผยแพร่</w:t>
      </w:r>
      <w:r w:rsidR="005C5B51" w:rsidRPr="008C7E1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5C5B51" w:rsidRPr="001509A8" w:rsidRDefault="005C5B51" w:rsidP="005C5B51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5C5B51" w:rsidRDefault="005C5B51" w:rsidP="005C5B51">
      <w:pPr>
        <w:widowControl w:val="0"/>
        <w:autoSpaceDE w:val="0"/>
        <w:autoSpaceDN w:val="0"/>
        <w:adjustRightInd w:val="0"/>
        <w:snapToGrid w:val="0"/>
        <w:spacing w:before="12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  <w:cs/>
        </w:rPr>
        <w:t>โดยการแปลงค่าร้อยละของผลรวมถ่วงน้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เร็จการศึกษาเป็นคะแนนระหว่าง</w:t>
      </w:r>
    </w:p>
    <w:p w:rsidR="005C5B51" w:rsidRDefault="005C5B51" w:rsidP="005C5B51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</w:rPr>
        <w:t xml:space="preserve"> 0 – 5 </w:t>
      </w:r>
      <w:r w:rsidRPr="00413C0F">
        <w:rPr>
          <w:rFonts w:ascii="TH SarabunPSK" w:hAnsi="TH SarabunPSK" w:cs="TH SarabunPSK"/>
          <w:sz w:val="28"/>
          <w:cs/>
        </w:rPr>
        <w:t>ก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หนดให้เป็นคะแนนเต็ม</w:t>
      </w:r>
      <w:r w:rsidRPr="00413C0F">
        <w:rPr>
          <w:rFonts w:ascii="TH SarabunPSK" w:hAnsi="TH SarabunPSK" w:cs="TH SarabunPSK"/>
          <w:sz w:val="28"/>
        </w:rPr>
        <w:t xml:space="preserve"> 5 = </w:t>
      </w:r>
      <w:r w:rsidRPr="00413C0F">
        <w:rPr>
          <w:rFonts w:ascii="TH SarabunPSK" w:hAnsi="TH SarabunPSK" w:cs="TH SarabunPSK"/>
          <w:sz w:val="28"/>
          <w:cs/>
        </w:rPr>
        <w:t>ร้อยละ</w:t>
      </w:r>
      <w:r w:rsidRPr="00413C0F">
        <w:rPr>
          <w:rFonts w:ascii="TH SarabunPSK" w:hAnsi="TH SarabunPSK" w:cs="TH SarabunPSK"/>
          <w:sz w:val="28"/>
        </w:rPr>
        <w:t xml:space="preserve"> 40 </w:t>
      </w:r>
      <w:r w:rsidRPr="00413C0F">
        <w:rPr>
          <w:rFonts w:ascii="TH SarabunPSK" w:hAnsi="TH SarabunPSK" w:cs="TH SarabunPSK"/>
          <w:sz w:val="28"/>
          <w:cs/>
        </w:rPr>
        <w:t>ขึ้นไป</w:t>
      </w:r>
    </w:p>
    <w:p w:rsidR="005C5B51" w:rsidRDefault="005C5B51" w:rsidP="005C5B51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B934E9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5C5B51" w:rsidRDefault="005C5B51" w:rsidP="005C5B51">
      <w:pPr>
        <w:spacing w:before="120"/>
        <w:ind w:left="993" w:hanging="273"/>
        <w:rPr>
          <w:rFonts w:ascii="TH SarabunPSK" w:hAnsi="TH SarabunPSK" w:cs="TH SarabunPSK"/>
          <w:sz w:val="28"/>
        </w:rPr>
      </w:pPr>
      <w:r w:rsidRPr="00F525F4">
        <w:rPr>
          <w:rFonts w:ascii="TH SarabunPSK" w:hAnsi="TH SarabunPSK" w:cs="TH SarabunPSK"/>
          <w:sz w:val="28"/>
        </w:rPr>
        <w:t xml:space="preserve">1. </w:t>
      </w:r>
      <w:r w:rsidRPr="00F525F4">
        <w:rPr>
          <w:rFonts w:ascii="TH SarabunPSK" w:hAnsi="TH SarabunPSK" w:cs="TH SarabunPSK"/>
          <w:sz w:val="28"/>
          <w:cs/>
        </w:rPr>
        <w:t>ค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นวณ</w:t>
      </w:r>
      <w:r w:rsidRPr="00F525F4">
        <w:rPr>
          <w:rFonts w:ascii="TH SarabunPSK" w:hAnsi="TH SarabunPSK" w:cs="TH SarabunPSK" w:hint="cs"/>
          <w:sz w:val="28"/>
          <w:cs/>
        </w:rPr>
        <w:t>ค่า</w:t>
      </w:r>
      <w:r w:rsidRPr="00F525F4">
        <w:rPr>
          <w:rFonts w:ascii="TH SarabunPSK" w:hAnsi="TH SarabunPSK" w:cs="TH SarabunPSK"/>
          <w:sz w:val="28"/>
          <w:cs/>
        </w:rPr>
        <w:t>ร้อยละของผลรวมถ่วงน้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เร็จการศึกษา</w:t>
      </w:r>
      <w:r w:rsidRPr="00F525F4">
        <w:rPr>
          <w:rFonts w:ascii="TH SarabunPSK" w:eastAsia="CordiaNew-Bold" w:hAnsi="TH SarabunPSK" w:cs="TH SarabunPSK" w:hint="cs"/>
          <w:sz w:val="28"/>
          <w:cs/>
        </w:rPr>
        <w:t>ตามสูตร</w:t>
      </w:r>
    </w:p>
    <w:p w:rsidR="005C5B51" w:rsidRPr="008C7E11" w:rsidRDefault="005C5B51" w:rsidP="005C5B51">
      <w:pPr>
        <w:spacing w:before="120"/>
        <w:ind w:left="993" w:firstLine="447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>ผลรวมถ่วงน้ำหนักของผลงานที่ตีพิมพ์หรือเผยแพร่ของนักศึกษา</w:t>
      </w:r>
    </w:p>
    <w:p w:rsidR="005C5B51" w:rsidRPr="008C7E11" w:rsidRDefault="003164E2" w:rsidP="005C5B51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56" type="#_x0000_t202" style="position:absolute;left:0;text-align:left;margin-left:289.45pt;margin-top:2.4pt;width:45.6pt;height:19.4pt;z-index:251702272;mso-width-relative:margin;mso-height-relative:margin" filled="f" stroked="f" strokecolor="white">
            <v:textbox style="mso-next-textbox:#_x0000_s1056">
              <w:txbxContent>
                <w:p w:rsidR="003164E2" w:rsidRPr="008C7E11" w:rsidRDefault="003164E2" w:rsidP="005C5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 </w:t>
                  </w:r>
                  <w:r w:rsidRPr="008C7E11">
                    <w:rPr>
                      <w:rFonts w:ascii="TH SarabunPSK" w:hAnsi="TH SarabunPSK" w:cs="TH SarabunPSK"/>
                      <w:sz w:val="28"/>
                    </w:rPr>
                    <w:t>X 100</w:t>
                  </w:r>
                </w:p>
                <w:p w:rsidR="003164E2" w:rsidRPr="00871F2A" w:rsidRDefault="003164E2" w:rsidP="005C5B51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5C5B51">
        <w:rPr>
          <w:rFonts w:ascii="TH SarabunPSK" w:hAnsi="TH SarabunPSK" w:cs="TH SarabunPSK" w:hint="cs"/>
          <w:sz w:val="28"/>
          <w:cs/>
        </w:rPr>
        <w:tab/>
      </w:r>
      <w:r w:rsidR="005C5B51">
        <w:rPr>
          <w:rFonts w:ascii="TH SarabunPSK" w:hAnsi="TH SarabunPSK" w:cs="TH SarabunPSK" w:hint="cs"/>
          <w:sz w:val="28"/>
          <w:cs/>
        </w:rPr>
        <w:tab/>
        <w:t xml:space="preserve">  </w: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และผู้สำเร็จการศึกษาระดับปริญญาโท</w:t>
      </w:r>
    </w:p>
    <w:p w:rsidR="005C5B51" w:rsidRPr="008C7E11" w:rsidRDefault="003164E2" w:rsidP="005C5B51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line id="_x0000_s1057" style="position:absolute;left:0;text-align:left;z-index:251703296" from="88.6pt,.05pt" to="282.65pt,.05pt"/>
        </w:pic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           </w:t>
      </w:r>
      <w:r w:rsidR="005C5B51">
        <w:rPr>
          <w:rFonts w:ascii="TH SarabunPSK" w:hAnsi="TH SarabunPSK" w:cs="TH SarabunPSK" w:hint="cs"/>
          <w:sz w:val="28"/>
          <w:cs/>
        </w:rPr>
        <w:tab/>
        <w:t xml:space="preserve">        </w:t>
      </w:r>
      <w:r w:rsidR="005C5B51" w:rsidRPr="008C7E11">
        <w:rPr>
          <w:rFonts w:ascii="TH SarabunPSK" w:hAnsi="TH SarabunPSK" w:cs="TH SarabunPSK"/>
          <w:sz w:val="28"/>
          <w:cs/>
        </w:rPr>
        <w:t>จำนวน</w:t>
      </w:r>
      <w:r w:rsidR="005C5B51" w:rsidRPr="008C7E11">
        <w:rPr>
          <w:rFonts w:ascii="TH SarabunPSK" w:hAnsi="TH SarabunPSK" w:cs="TH SarabunPSK" w:hint="cs"/>
          <w:sz w:val="28"/>
          <w:cs/>
        </w:rPr>
        <w:t>ผู้สำเร็จการศึกษาระดับปริญญาโททั้งหมด</w:t>
      </w:r>
    </w:p>
    <w:p w:rsidR="005C5B51" w:rsidRPr="008C7E11" w:rsidRDefault="005C5B51" w:rsidP="005C5B51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/>
          <w:sz w:val="28"/>
        </w:rPr>
        <w:t xml:space="preserve">2. </w:t>
      </w:r>
      <w:r w:rsidRPr="008C7E11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5C5B51" w:rsidRPr="008C7E11" w:rsidRDefault="005C5B51" w:rsidP="005C5B51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 xml:space="preserve"> </w:t>
      </w:r>
    </w:p>
    <w:p w:rsidR="005C5B51" w:rsidRPr="008C7E11" w:rsidRDefault="003164E2" w:rsidP="005C5B51">
      <w:pPr>
        <w:pStyle w:val="a1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59" type="#_x0000_t202" style="position:absolute;margin-left:281.05pt;margin-top:18.4pt;width:38.6pt;height:19.65pt;z-index:251705344;mso-width-relative:margin;mso-height-relative:margin" filled="f" stroked="f" strokecolor="white">
            <v:textbox style="mso-next-textbox:#_x0000_s1059">
              <w:txbxContent>
                <w:p w:rsidR="003164E2" w:rsidRPr="008C7E11" w:rsidRDefault="003164E2" w:rsidP="005C5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8C7E11">
                    <w:rPr>
                      <w:rFonts w:ascii="TH SarabunPSK" w:hAnsi="TH SarabunPSK" w:cs="TH SarabunPSK"/>
                      <w:sz w:val="28"/>
                    </w:rPr>
                    <w:t xml:space="preserve"> X 5</w:t>
                  </w:r>
                </w:p>
                <w:p w:rsidR="003164E2" w:rsidRPr="008C7E11" w:rsidRDefault="003164E2" w:rsidP="005C5B51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5B51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ร้อยละของผลรวมถ่วงน้ำหนักของผลงานที่ตีพิมพ์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br/>
        <w:t xml:space="preserve">  </w:t>
      </w:r>
      <w:r w:rsidR="005C5B51">
        <w:rPr>
          <w:rFonts w:ascii="TH SarabunPSK" w:hAnsi="TH SarabunPSK" w:cs="TH SarabunPSK" w:hint="cs"/>
          <w:sz w:val="28"/>
          <w:szCs w:val="28"/>
          <w:cs/>
        </w:rPr>
        <w:t xml:space="preserve">              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คะแนนที่ได้ </w:t>
      </w:r>
      <w:r w:rsidR="005C5B51" w:rsidRPr="008C7E11">
        <w:rPr>
          <w:rFonts w:ascii="TH SarabunPSK" w:hAnsi="TH SarabunPSK" w:cs="TH SarabunPSK"/>
          <w:sz w:val="28"/>
          <w:szCs w:val="28"/>
        </w:rPr>
        <w:t>=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หรือเผยแพร่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>ต่อผู้สำเร็จการศึกษา</w:t>
      </w:r>
    </w:p>
    <w:p w:rsidR="005C5B51" w:rsidRPr="008C7E11" w:rsidRDefault="003164E2" w:rsidP="005C5B51">
      <w:pPr>
        <w:pStyle w:val="a1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58" type="#_x0000_t32" style="position:absolute;margin-left:128.6pt;margin-top:.7pt;width:142.75pt;height:0;z-index:251704320" o:connectortype="straight"/>
        </w:pict>
      </w:r>
      <w:r w:rsidR="005C5B51" w:rsidRPr="008C7E11">
        <w:rPr>
          <w:rFonts w:ascii="TH SarabunPSK" w:hAnsi="TH SarabunPSK" w:cs="TH SarabunPSK"/>
          <w:sz w:val="28"/>
          <w:szCs w:val="28"/>
        </w:rPr>
        <w:t xml:space="preserve">              </w:t>
      </w:r>
      <w:r w:rsidR="005C5B51">
        <w:rPr>
          <w:rFonts w:ascii="TH SarabunPSK" w:hAnsi="TH SarabunPSK" w:cs="TH SarabunPSK"/>
          <w:sz w:val="28"/>
          <w:szCs w:val="28"/>
        </w:rPr>
        <w:t xml:space="preserve">                   </w:t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</w:rPr>
        <w:tab/>
        <w:t xml:space="preserve">    </w:t>
      </w:r>
      <w:r w:rsidR="005C5B51" w:rsidRPr="008C7E11">
        <w:rPr>
          <w:rFonts w:ascii="TH SarabunPSK" w:hAnsi="TH SarabunPSK" w:cs="TH SarabunPSK"/>
          <w:sz w:val="28"/>
          <w:szCs w:val="28"/>
        </w:rPr>
        <w:t>40</w:t>
      </w:r>
    </w:p>
    <w:p w:rsidR="005C5B51" w:rsidRDefault="005C5B51" w:rsidP="00D90DC9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992"/>
        <w:gridCol w:w="992"/>
        <w:gridCol w:w="1134"/>
      </w:tblGrid>
      <w:tr w:rsidR="005C5B51" w:rsidRPr="004672B5" w:rsidTr="00D90DC9">
        <w:trPr>
          <w:trHeight w:val="43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B51" w:rsidRPr="00891087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</w:t>
            </w:r>
            <w:r w:rsidRPr="00891087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891087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891087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ผลรวมถ่วงน้ำหนัก</w:t>
            </w:r>
          </w:p>
        </w:tc>
      </w:tr>
      <w:tr w:rsidR="005C5B51" w:rsidRPr="004672B5" w:rsidTr="00D90DC9">
        <w:trPr>
          <w:trHeight w:val="29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5C5B51" w:rsidRPr="00F577BB" w:rsidRDefault="005C5B51" w:rsidP="005C5B51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จำนวนผลงานของผู้สำเร็จการศึกษาระดับปริญญาโทที่ตีพิมพ์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9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บทความฉบับสมบูรณ์ที่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ตีพิมพ์ในลักษณะใดลักษณะหนึ่ง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15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0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C9" w:rsidRPr="004672B5" w:rsidRDefault="005C5B51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3.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บทความฉบับสมบูรณ์ที่ตีพิมพ์ในรายงานสืบเนื่องจากการประชุมวิชาการระดับนานาชาติ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0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DC9" w:rsidRDefault="005C5B51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Theme="minorHAnsi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 บทความฉบับสมบูรณ์ที่ตีพิมพ์ใน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วารสารทางวิชาการที่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  <w:p w:rsidR="00D90DC9" w:rsidRPr="00D90DC9" w:rsidRDefault="00D90DC9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0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DC9" w:rsidRPr="004672B5" w:rsidRDefault="005C5B51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3.3 ผลงานที่ได้รับการจดอนุสิทธิบัตร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บทความที่ตีพิมพ์ในวารสารวิชาการะดับชาติที่ปรากฏในฐานข้อมูล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C9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5.2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1</w:t>
            </w:r>
          </w:p>
          <w:p w:rsidR="00D90DC9" w:rsidRPr="004672B5" w:rsidRDefault="00D90DC9" w:rsidP="005C5B51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6.1 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ปรากฎ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6.2 ผลงานที่ได้รับการจดสิทธิบัตร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D977DE" w:rsidRDefault="005C5B51" w:rsidP="005C5B51">
            <w:pPr>
              <w:jc w:val="thaiDistribute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ผลงานสร้างสรรค์ของผู้สำเร็จการศึกษาระดับปริญญาโทที่เผยแพร่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3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39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7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5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11.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3164E2" w:rsidRDefault="005C5B51" w:rsidP="005C5B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164E2">
              <w:rPr>
                <w:rFonts w:ascii="TH SarabunPSK" w:hAnsi="TH SarabunPSK" w:cs="TH SarabunPSK"/>
                <w:b/>
                <w:bCs/>
                <w:sz w:val="28"/>
              </w:rPr>
              <w:t xml:space="preserve">12. </w:t>
            </w:r>
            <w:r w:rsidRPr="003164E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</w:t>
            </w: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ของผลงานที่ตีพิมพ์หรือเผยแพร่ของนักศึกษาและผู้สำเร็จการศึกษาระดับปริญญาโทในหลักสูตร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C5B51" w:rsidRPr="004672B5" w:rsidTr="005C5B51">
        <w:trPr>
          <w:trHeight w:val="16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3164E2" w:rsidRDefault="005C5B51" w:rsidP="005C5B51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3164E2">
              <w:rPr>
                <w:rFonts w:ascii="TH SarabunPSK" w:hAnsi="TH SarabunPSK" w:cs="TH SarabunPSK"/>
                <w:b/>
                <w:bCs/>
                <w:sz w:val="28"/>
              </w:rPr>
              <w:t xml:space="preserve">3. </w:t>
            </w:r>
            <w:r w:rsidRPr="003164E2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จำนวนผู้สำเร็จการศึกษาระดับปริญญาโททั้งหมด</w:t>
            </w: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  <w:r w:rsidRPr="003164E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(คน)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3164E2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ระดับปริญญาโทในหลักสูตร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C5B51" w:rsidRPr="004672B5" w:rsidTr="005C5B51">
        <w:trPr>
          <w:trHeight w:val="1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15.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C5B51" w:rsidRPr="004672B5" w:rsidTr="00A966D9">
        <w:trPr>
          <w:trHeight w:val="45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792E3B" w:rsidRDefault="00792E3B" w:rsidP="00320397">
      <w:pPr>
        <w:spacing w:after="1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2757E6" w:rsidRPr="008167C8" w:rsidTr="006C63D3">
        <w:tc>
          <w:tcPr>
            <w:tcW w:w="2410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757E6" w:rsidRPr="008167C8" w:rsidTr="006C63D3">
        <w:tc>
          <w:tcPr>
            <w:tcW w:w="2410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E6" w:rsidRDefault="002757E6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757E6" w:rsidRPr="008167C8" w:rsidRDefault="002757E6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92E3B" w:rsidRPr="008167C8" w:rsidTr="006C63D3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92E3B" w:rsidRPr="00DF1643" w:rsidRDefault="00792E3B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130B3D" w:rsidRPr="00FD640B" w:rsidRDefault="00130B3D" w:rsidP="00130B3D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9"/>
        <w:gridCol w:w="4820"/>
      </w:tblGrid>
      <w:tr w:rsidR="00130B3D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792E3B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42340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3 นักศึกษา</w:t>
      </w:r>
    </w:p>
    <w:p w:rsidR="00142FAC" w:rsidRDefault="00D90DC9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="0042340C"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9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4D384E">
        <w:tc>
          <w:tcPr>
            <w:tcW w:w="846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3.1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90DC9" w:rsidP="00E940A8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Pr="00D90DC9" w:rsidRDefault="00D90DC9" w:rsidP="00D90DC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3.2</w:t>
      </w:r>
      <w:r w:rsidRPr="00D90DC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4D384E">
        <w:tc>
          <w:tcPr>
            <w:tcW w:w="846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3.2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90DC9" w:rsidP="00E940A8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rPr>
          <w:rFonts w:ascii="TH SarabunPSK" w:hAnsi="TH SarabunPSK" w:cs="TH SarabunPSK"/>
          <w:b/>
          <w:bCs/>
          <w:sz w:val="32"/>
          <w:szCs w:val="32"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3.3</w:t>
      </w:r>
      <w:r w:rsidRPr="00D90DC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4D384E">
        <w:tc>
          <w:tcPr>
            <w:tcW w:w="846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3.3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D90DC9" w:rsidRPr="00D90DC9" w:rsidRDefault="00D90DC9" w:rsidP="00D90DC9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3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8"/>
        <w:gridCol w:w="4888"/>
      </w:tblGrid>
      <w:tr w:rsidR="00D90DC9" w:rsidRPr="00D90DC9" w:rsidTr="004D384E">
        <w:tc>
          <w:tcPr>
            <w:tcW w:w="4888" w:type="dxa"/>
            <w:tcBorders>
              <w:top w:val="single" w:sz="4" w:space="0" w:color="auto"/>
            </w:tcBorders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88" w:type="dxa"/>
            <w:tcBorders>
              <w:top w:val="single" w:sz="4" w:space="0" w:color="auto"/>
            </w:tcBorders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D90DC9" w:rsidRPr="00D90DC9" w:rsidTr="004D384E">
        <w:tc>
          <w:tcPr>
            <w:tcW w:w="4888" w:type="dxa"/>
            <w:tcBorders>
              <w:top w:val="single" w:sz="4" w:space="0" w:color="auto"/>
            </w:tcBorders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90DC9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88" w:type="dxa"/>
            <w:tcBorders>
              <w:top w:val="single" w:sz="4" w:space="0" w:color="auto"/>
            </w:tcBorders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90DC9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384E" w:rsidRPr="004D384E" w:rsidRDefault="004D384E" w:rsidP="004D384E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D384E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4 อาจารย์</w:t>
      </w:r>
    </w:p>
    <w:p w:rsidR="004D384E" w:rsidRPr="004D384E" w:rsidRDefault="004D384E" w:rsidP="004D384E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4.1 การบริหารและพัฒนาอาจารย์</w:t>
      </w:r>
    </w:p>
    <w:p w:rsidR="004D384E" w:rsidRPr="004D384E" w:rsidRDefault="004D384E" w:rsidP="004D384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u w:val="single"/>
        </w:rPr>
        <w:t xml:space="preserve"> :</w:t>
      </w:r>
    </w:p>
    <w:tbl>
      <w:tblPr>
        <w:tblStyle w:val="TableGrid11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D384E" w:rsidRPr="004D384E" w:rsidTr="004D384E">
        <w:tc>
          <w:tcPr>
            <w:tcW w:w="846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4D384E" w:rsidRPr="004D384E" w:rsidRDefault="004D384E" w:rsidP="004D384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rPr>
          <w:trHeight w:val="2230"/>
        </w:trPr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4D384E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4D38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9776" w:type="dxa"/>
            <w:gridSpan w:val="3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ตัวบ่งชี้ที่ 4.1 </w:t>
      </w:r>
      <w:r w:rsidRPr="004D384E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4D384E" w:rsidP="00E940A8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</w:p>
        </w:tc>
      </w:tr>
    </w:tbl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D90DC9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B67B5E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DD3CF3">
        <w:rPr>
          <w:rFonts w:ascii="TH SarabunPSK" w:hAnsi="TH SarabunPSK" w:cs="TH SarabunPSK"/>
          <w:sz w:val="28"/>
          <w:highlight w:val="yellow"/>
          <w:cs/>
        </w:rPr>
        <w:t>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3164E2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4" type="#_x0000_t202" style="position:absolute;left:0;text-align:left;margin-left:306.85pt;margin-top:13.05pt;width:45.6pt;height:19.4pt;z-index:251682816;mso-width-relative:margin;mso-height-relative:margin" filled="f" stroked="f" strokecolor="white">
            <v:textbox style="mso-next-textbox:#_x0000_s1044">
              <w:txbxContent>
                <w:p w:rsidR="003164E2" w:rsidRPr="009B4E68" w:rsidRDefault="003164E2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3164E2" w:rsidRPr="009B4E68" w:rsidRDefault="003164E2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3164E2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2" type="#_x0000_t32" style="position:absolute;margin-left:121.3pt;margin-top:.2pt;width:172.35pt;height:0;z-index:251680768" o:connectortype="straight"/>
        </w:pic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3164E2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5" type="#_x0000_t202" style="position:absolute;margin-left:324.8pt;margin-top:10.5pt;width:45.6pt;height:19.4pt;z-index:251683840;mso-width-relative:margin;mso-height-relative:margin" filled="f" stroked="f" strokecolor="white">
            <v:textbox style="mso-next-textbox:#_x0000_s1045">
              <w:txbxContent>
                <w:p w:rsidR="003164E2" w:rsidRPr="009B4E68" w:rsidRDefault="003164E2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3164E2" w:rsidRPr="009B4E68" w:rsidRDefault="003164E2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3164E2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3" type="#_x0000_t32" style="position:absolute;left:0;text-align:left;margin-left:122.5pt;margin-top:1.3pt;width:178.1pt;height:.05pt;z-index:251681792" o:connectortype="straight"/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FE57F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1B6CB6" w:rsidRPr="00DF1643" w:rsidRDefault="001B6CB6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F76910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140EDE" w:rsidRPr="001F02FC" w:rsidRDefault="00140EDE" w:rsidP="00140EDE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80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3164E2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8" type="#_x0000_t202" style="position:absolute;left:0;text-align:left;margin-left:306.85pt;margin-top:13.05pt;width:45.6pt;height:19.4pt;z-index:251687936;mso-width-relative:margin;mso-height-relative:margin" filled="f" stroked="f" strokecolor="white">
            <v:textbox style="mso-next-textbox:#_x0000_s1048">
              <w:txbxContent>
                <w:p w:rsidR="003164E2" w:rsidRPr="009B4E68" w:rsidRDefault="003164E2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3164E2" w:rsidRPr="009B4E68" w:rsidRDefault="003164E2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3164E2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6" type="#_x0000_t32" style="position:absolute;margin-left:121.3pt;margin-top:.2pt;width:172.35pt;height:0;z-index:251685888" o:connectortype="straight"/>
        </w:pic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3164E2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9" type="#_x0000_t202" style="position:absolute;margin-left:336.8pt;margin-top:10.5pt;width:45.6pt;height:19.4pt;z-index:251688960;mso-width-relative:margin;mso-height-relative:margin" filled="f" stroked="f" strokecolor="white">
            <v:textbox style="mso-next-textbox:#_x0000_s1049">
              <w:txbxContent>
                <w:p w:rsidR="003164E2" w:rsidRPr="009B4E68" w:rsidRDefault="003164E2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3164E2" w:rsidRPr="009B4E68" w:rsidRDefault="003164E2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3164E2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7" type="#_x0000_t32" style="position:absolute;left:0;text-align:left;margin-left:119.5pt;margin-top:1.3pt;width:205.2pt;height:0;z-index:251686912" o:connectortype="straight"/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140EDE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2085D" w:rsidRPr="00DF1643" w:rsidRDefault="000A5121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091B08" w:rsidRDefault="00091B08" w:rsidP="00AB196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spacing w:before="6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E30724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E30724" w:rsidRDefault="00E30724" w:rsidP="00E30724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>
        <w:rPr>
          <w:rFonts w:ascii="TH SarabunPSK" w:hAnsi="TH SarabunPSK" w:cs="TH SarabunPSK" w:hint="cs"/>
          <w:sz w:val="28"/>
          <w:cs/>
        </w:rPr>
        <w:t>ของ</w:t>
      </w:r>
      <w:r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sz w:val="28"/>
          <w:highlight w:val="yellow"/>
        </w:rPr>
      </w:pP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E30724">
        <w:rPr>
          <w:rFonts w:ascii="TH SarabunPSK" w:hAnsi="TH SarabunPSK" w:cs="TH SarabunPSK"/>
          <w:sz w:val="28"/>
          <w:highlight w:val="yellow"/>
        </w:rPr>
        <w:t xml:space="preserve">= </w:t>
      </w: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4</w:t>
      </w:r>
      <w:r w:rsidRPr="00E30724">
        <w:rPr>
          <w:rFonts w:ascii="TH SarabunPSK" w:hAnsi="TH SarabunPSK" w:cs="TH SarabunPSK"/>
          <w:sz w:val="28"/>
          <w:highlight w:val="yellow"/>
          <w:cs/>
        </w:rPr>
        <w:t>0 ขึ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E30724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3164E2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3" type="#_x0000_t202" style="position:absolute;left:0;text-align:left;margin-left:363.3pt;margin-top:17.9pt;width:45.6pt;height:19.4pt;z-index:251693056;mso-width-relative:margin;mso-height-relative:margin" filled="f" stroked="f" strokecolor="white">
            <v:textbox style="mso-next-textbox:#_x0000_s1053">
              <w:txbxContent>
                <w:p w:rsidR="003164E2" w:rsidRPr="009B4E68" w:rsidRDefault="003164E2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3164E2" w:rsidRPr="009B4E68" w:rsidRDefault="003164E2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3164E2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1" type="#_x0000_t32" style="position:absolute;margin-left:111.1pt;margin-top:.2pt;width:245.4pt;height:.05pt;z-index:251691008" o:connectortype="straight"/>
        </w:pic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2338BA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3164E2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4" type="#_x0000_t202" style="position:absolute;margin-left:405.45pt;margin-top:10.5pt;width:45.6pt;height:19.4pt;z-index:251694080;mso-width-relative:margin;mso-height-relative:margin" filled="f" stroked="f" strokecolor="white">
            <v:textbox style="mso-next-textbox:#_x0000_s1054">
              <w:txbxContent>
                <w:p w:rsidR="003164E2" w:rsidRPr="009B4E68" w:rsidRDefault="003164E2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3164E2" w:rsidRPr="009B4E68" w:rsidRDefault="003164E2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3164E2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2" type="#_x0000_t32" style="position:absolute;left:0;text-align:left;margin-left:111.1pt;margin-top:1.3pt;width:286.3pt;height:.05pt;z-index:251692032" o:connectortype="straight"/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4D384E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3"/>
        <w:gridCol w:w="850"/>
        <w:gridCol w:w="992"/>
        <w:gridCol w:w="993"/>
      </w:tblGrid>
      <w:tr w:rsidR="002338BA" w:rsidRPr="004672B5" w:rsidTr="00AF4340">
        <w:trPr>
          <w:trHeight w:val="531"/>
          <w:tblHeader/>
        </w:trPr>
        <w:tc>
          <w:tcPr>
            <w:tcW w:w="6663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AB1963" w:rsidRDefault="002338BA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274F8D" w:rsidRDefault="002338BA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nil"/>
            </w:tcBorders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</w:t>
            </w:r>
            <w:proofErr w:type="gram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gramEnd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กกอ. ทราบภายใน 30 วันนับแต่วันที่ออกประกาศ</w:t>
            </w:r>
          </w:p>
        </w:tc>
        <w:tc>
          <w:tcPr>
            <w:tcW w:w="850" w:type="dxa"/>
            <w:tcBorders>
              <w:top w:val="nil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t>4.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</w:t>
            </w:r>
            <w:proofErr w:type="gram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./</w:t>
            </w:r>
            <w:proofErr w:type="gram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 w:rsidR="00E30724"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 w:rsidR="00E30724"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E940A8" w:rsidRDefault="004D73D6" w:rsidP="0072111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Pr="00E940A8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E940A8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E940A8" w:rsidRDefault="004D73D6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E940A8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E940A8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F4340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AF4340" w:rsidRPr="00E940A8" w:rsidRDefault="00AF4340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Pr="00E940A8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AF4340" w:rsidRPr="00E940A8" w:rsidRDefault="00AF4340" w:rsidP="00AF434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672B5" w:rsidTr="00AF43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940A8" w:rsidRDefault="00AF4340" w:rsidP="00AC0F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E940A8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940A8" w:rsidRDefault="00AF4340" w:rsidP="00E3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D73D6" w:rsidTr="00E30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940A8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940A8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4D384E" w:rsidRDefault="004D384E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4D384E" w:rsidRDefault="004D384E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4.2 (3)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4D384E" w:rsidRPr="004D384E" w:rsidTr="004D384E">
        <w:tc>
          <w:tcPr>
            <w:tcW w:w="2410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410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4D384E" w:rsidRPr="004D384E" w:rsidRDefault="004D384E" w:rsidP="004D384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ผลการประเมินเฉลี่ยรวม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ตัวบ่งชี้ที่ 4.2 </w:t>
      </w:r>
      <w:r w:rsidRPr="004D384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4D384E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32"/>
          <w:szCs w:val="32"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4D384E" w:rsidRPr="004D384E" w:rsidTr="004D384E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4.3</w:t>
      </w:r>
      <w:r w:rsidRPr="004D384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4D384E" w:rsidRPr="004D384E" w:rsidRDefault="004D384E" w:rsidP="004D384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2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D384E" w:rsidRPr="004D384E" w:rsidTr="004D384E">
        <w:tc>
          <w:tcPr>
            <w:tcW w:w="846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9776" w:type="dxa"/>
            <w:gridSpan w:val="3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4.3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</w:p>
        </w:tc>
      </w:tr>
    </w:tbl>
    <w:p w:rsidR="004D384E" w:rsidRPr="004D384E" w:rsidRDefault="004D384E" w:rsidP="004D384E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4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4D384E" w:rsidRPr="004D384E" w:rsidTr="004D384E">
        <w:tc>
          <w:tcPr>
            <w:tcW w:w="4820" w:type="dxa"/>
            <w:tcBorders>
              <w:top w:val="single" w:sz="4" w:space="0" w:color="auto"/>
            </w:tcBorders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4D384E" w:rsidRPr="004D384E" w:rsidTr="004D384E">
        <w:tc>
          <w:tcPr>
            <w:tcW w:w="4820" w:type="dxa"/>
            <w:tcBorders>
              <w:top w:val="single" w:sz="4" w:space="0" w:color="auto"/>
            </w:tcBorders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0E05" w:rsidRPr="003931FA" w:rsidRDefault="00D80E05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Pr="0042340C" w:rsidRDefault="00D80E05" w:rsidP="00D80E0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Pr="0042340C" w:rsidRDefault="00D80E05" w:rsidP="00D80E0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ตัวบ่งชี้ที่ 5.4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D80E05" w:rsidRPr="005B2105" w:rsidTr="00F97727">
        <w:trPr>
          <w:trHeight w:val="360"/>
        </w:trPr>
        <w:tc>
          <w:tcPr>
            <w:tcW w:w="2802" w:type="dxa"/>
          </w:tcPr>
          <w:p w:rsidR="00D80E05" w:rsidRPr="0087062E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6804" w:type="dxa"/>
          </w:tcPr>
          <w:p w:rsidR="00D80E05" w:rsidRPr="005B2105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F97727" w:rsidRPr="00AD43C7" w:rsidTr="00F97727">
        <w:trPr>
          <w:trHeight w:val="7994"/>
        </w:trPr>
        <w:tc>
          <w:tcPr>
            <w:tcW w:w="2802" w:type="dxa"/>
          </w:tcPr>
          <w:p w:rsidR="00F97727" w:rsidRDefault="00F97727" w:rsidP="00F97727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97727" w:rsidRPr="00FD3C4B" w:rsidRDefault="00F97727" w:rsidP="00F9772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มีการดำเนินงานน้อยกว่า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ร้อยละ 80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ผลการดำเนินงานที่ระบุไว้ในแต่ละปี</w:t>
            </w:r>
            <w:r w:rsidRPr="00FD3C4B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มีค่าคะแนนเท่ากับ 0</w:t>
            </w:r>
          </w:p>
          <w:p w:rsidR="00F97727" w:rsidRPr="00FD3C4B" w:rsidRDefault="00F97727" w:rsidP="00F9772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มีการดำเนินงานร้อยละ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80 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ของตัวบ่งชี้ที่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ที</w:t>
            </w:r>
            <w:r w:rsidRPr="00FD3C4B">
              <w:rPr>
                <w:rFonts w:ascii="TH SarabunPSK" w:hAnsi="TH SarabunPSK" w:cs="TH SarabunPSK" w:hint="cs"/>
                <w:spacing w:val="2"/>
                <w:sz w:val="28"/>
                <w:cs/>
              </w:rPr>
              <w:t>่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ระบุไว้ในแต่ละปี มีค่าคะแน</w:t>
            </w:r>
            <w:r w:rsidRPr="00FD3C4B">
              <w:rPr>
                <w:rFonts w:ascii="TH SarabunPSK" w:hAnsi="TH SarabunPSK" w:cs="TH SarabunPSK" w:hint="cs"/>
                <w:spacing w:val="2"/>
                <w:sz w:val="28"/>
                <w:cs/>
              </w:rPr>
              <w:t>น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เท่ากับ 3.50</w:t>
            </w:r>
          </w:p>
          <w:p w:rsidR="00F97727" w:rsidRPr="00FD3C4B" w:rsidRDefault="00F97727" w:rsidP="00F9772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 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 80.01 – 89.99 ของ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ผลการดำเนินงานที่ระบุไว้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4.00</w:t>
            </w:r>
          </w:p>
          <w:p w:rsidR="00F97727" w:rsidRPr="00FD3C4B" w:rsidRDefault="00F97727" w:rsidP="00F9772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ยละ 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90.00 – 94.99 ของตัวบ่งชี้ที่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ผ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>ล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การดำเนินงานที่ระบุไว้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</w:t>
            </w:r>
            <w:r w:rsidRPr="00FD3C4B">
              <w:rPr>
                <w:rFonts w:ascii="TH SarabunPSK" w:hAnsi="TH SarabunPSK" w:cs="TH SarabunPSK"/>
                <w:spacing w:val="2"/>
                <w:sz w:val="28"/>
              </w:rPr>
              <w:t>50</w:t>
            </w:r>
          </w:p>
          <w:p w:rsidR="00F97727" w:rsidRPr="00FD3C4B" w:rsidRDefault="00F97727" w:rsidP="00F9772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ยละ 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95.00 – 99.99 ของตัวบ่งชี้ที่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ผล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การดำเนินงานที่ระบุไว้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</w:t>
            </w:r>
            <w:r w:rsidRPr="00FD3C4B">
              <w:rPr>
                <w:rFonts w:ascii="TH SarabunPSK" w:hAnsi="TH SarabunPSK" w:cs="TH SarabunPSK"/>
                <w:spacing w:val="2"/>
                <w:sz w:val="28"/>
              </w:rPr>
              <w:t>75</w:t>
            </w:r>
          </w:p>
          <w:p w:rsidR="00F97727" w:rsidRPr="00FD3C4B" w:rsidRDefault="00F97727" w:rsidP="00F9772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100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ผลกา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ร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ดำเน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ินงานที่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ระบุไว้ในแต่ละปี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มีค่าคะแนนเท่ากับ </w:t>
            </w:r>
            <w:r w:rsidRPr="00FD3C4B">
              <w:rPr>
                <w:rFonts w:ascii="TH SarabunPSK" w:hAnsi="TH SarabunPSK" w:cs="TH SarabunPSK"/>
                <w:spacing w:val="2"/>
                <w:sz w:val="28"/>
              </w:rPr>
              <w:t>5</w:t>
            </w:r>
          </w:p>
          <w:p w:rsidR="00F97727" w:rsidRPr="00B81A93" w:rsidRDefault="00F97727" w:rsidP="00F97727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F97727" w:rsidRPr="00EC7190" w:rsidRDefault="00F97727" w:rsidP="00F9772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804" w:type="dxa"/>
          </w:tcPr>
          <w:p w:rsidR="00F97727" w:rsidRPr="008E76B8" w:rsidRDefault="00F97727" w:rsidP="00F97727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46"/>
              <w:gridCol w:w="4320"/>
              <w:gridCol w:w="734"/>
              <w:gridCol w:w="737"/>
            </w:tblGrid>
            <w:tr w:rsidR="00F97727" w:rsidRPr="0087509D" w:rsidTr="00E940A8">
              <w:trPr>
                <w:tblHeader/>
                <w:jc w:val="center"/>
              </w:trPr>
              <w:tc>
                <w:tcPr>
                  <w:tcW w:w="4866" w:type="dxa"/>
                  <w:gridSpan w:val="2"/>
                  <w:vAlign w:val="center"/>
                </w:tcPr>
                <w:p w:rsidR="00F97727" w:rsidRPr="008E76B8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Cs w:val="22"/>
                      <w:cs/>
                      <w:lang w:eastAsia="ja-JP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  <w:t>ดัชนีบ่งชี้ผลการดำเนินงาน(</w:t>
                  </w: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</w:rPr>
                    <w:t>Key Performance Indicators)</w:t>
                  </w:r>
                </w:p>
              </w:tc>
              <w:tc>
                <w:tcPr>
                  <w:tcW w:w="734" w:type="dxa"/>
                  <w:vAlign w:val="center"/>
                </w:tcPr>
                <w:p w:rsidR="00F97727" w:rsidRPr="008E76B8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vAlign w:val="center"/>
                </w:tcPr>
                <w:p w:rsidR="00F97727" w:rsidRPr="008E76B8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1)</w:t>
                  </w:r>
                </w:p>
              </w:tc>
              <w:tc>
                <w:tcPr>
                  <w:tcW w:w="4320" w:type="dxa"/>
                </w:tcPr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2)</w:t>
                  </w:r>
                </w:p>
              </w:tc>
              <w:tc>
                <w:tcPr>
                  <w:tcW w:w="4320" w:type="dxa"/>
                </w:tcPr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มีรายละเอียดของหลักสูตรตามแบบ มคอ.2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3)</w:t>
                  </w:r>
                </w:p>
              </w:tc>
              <w:tc>
                <w:tcPr>
                  <w:tcW w:w="4320" w:type="dxa"/>
                </w:tcPr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มีรายละเอียดของรายวิชา และรายละเอียดของประสบการณ์ภาคสนาม (ถ้ามี) ตามแบบ มคอ.3และมคอ.4 อย่างน้อยก่อนการเปิดสอนในแต่ละภาคการศึกษาให้ครบทุกรายวิชา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4)</w:t>
                  </w:r>
                </w:p>
              </w:tc>
              <w:tc>
                <w:tcPr>
                  <w:tcW w:w="4320" w:type="dxa"/>
                </w:tcPr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5)</w:t>
                  </w:r>
                </w:p>
              </w:tc>
              <w:tc>
                <w:tcPr>
                  <w:tcW w:w="4320" w:type="dxa"/>
                </w:tcPr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จัดทำรายงานผลการดำเนินการของหลักสูตรตามแบบ มคอ.7 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6)</w:t>
                  </w:r>
                </w:p>
              </w:tc>
              <w:tc>
                <w:tcPr>
                  <w:tcW w:w="4320" w:type="dxa"/>
                </w:tcPr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มคอ.3 และ มคอ.4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7)</w:t>
                  </w:r>
                </w:p>
              </w:tc>
              <w:tc>
                <w:tcPr>
                  <w:tcW w:w="4320" w:type="dxa"/>
                </w:tcPr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มคอ.7 ปีที่แล้ว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8)</w:t>
                  </w:r>
                </w:p>
              </w:tc>
              <w:tc>
                <w:tcPr>
                  <w:tcW w:w="4320" w:type="dxa"/>
                </w:tcPr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9)</w:t>
                  </w:r>
                </w:p>
              </w:tc>
              <w:tc>
                <w:tcPr>
                  <w:tcW w:w="4320" w:type="dxa"/>
                </w:tcPr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320" w:type="dxa"/>
                </w:tcPr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11)</w:t>
                  </w:r>
                </w:p>
              </w:tc>
              <w:tc>
                <w:tcPr>
                  <w:tcW w:w="4320" w:type="dxa"/>
                </w:tcPr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546" w:type="dxa"/>
                </w:tcPr>
                <w:p w:rsidR="00F97727" w:rsidRPr="00772072" w:rsidRDefault="00F97727" w:rsidP="00F97727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320" w:type="dxa"/>
                </w:tcPr>
                <w:p w:rsidR="00F97727" w:rsidRPr="006C7EA6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F97727" w:rsidRPr="00772072" w:rsidRDefault="00F97727" w:rsidP="00F97727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F97727" w:rsidRPr="0087509D" w:rsidRDefault="00F97727" w:rsidP="00F97727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F9772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รวมตัวบ่งชี้ที่ในปีนี้</w:t>
                  </w:r>
                </w:p>
              </w:tc>
              <w:tc>
                <w:tcPr>
                  <w:tcW w:w="1471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F9772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จำนวนตัวบ่งชี้ที่ดำเนินการผ่านเฉพาะตัวบ่งชี้ที่ </w:t>
                  </w:r>
                  <w:r w:rsidRPr="00F9772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F9772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ร้อยละของตัวบ่งชี้ที่ </w:t>
                  </w:r>
                  <w:r w:rsidRPr="00F9772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F9772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จำนวนตัวบ่งชี้ที่ในปีนี้ที่ดำเนินการผ่าน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F9772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ร้อยละของตัวบ่งชี้ที่ทั้งหมดในปีนี้</w:t>
                  </w:r>
                </w:p>
              </w:tc>
              <w:tc>
                <w:tcPr>
                  <w:tcW w:w="1471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F97727" w:rsidRPr="0087509D" w:rsidTr="00E940A8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F9772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</w:tcPr>
                <w:p w:rsidR="00F97727" w:rsidRPr="00F97727" w:rsidRDefault="00F97727" w:rsidP="00F9772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F97727" w:rsidRPr="008E76B8" w:rsidRDefault="00F97727" w:rsidP="00F9772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97727" w:rsidRDefault="00F97727" w:rsidP="00D80E0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80E05" w:rsidRDefault="00D80E05" w:rsidP="00D80E05">
      <w:pPr>
        <w:autoSpaceDE w:val="0"/>
        <w:autoSpaceDN w:val="0"/>
        <w:adjustRightInd w:val="0"/>
      </w:pPr>
    </w:p>
    <w:p w:rsidR="00D80E05" w:rsidRPr="00FD640B" w:rsidRDefault="00D80E05" w:rsidP="00D80E05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D80E05" w:rsidRPr="008167C8" w:rsidTr="00E940A8">
        <w:tc>
          <w:tcPr>
            <w:tcW w:w="4820" w:type="dxa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D80E05" w:rsidRPr="008167C8" w:rsidTr="00E940A8">
        <w:tc>
          <w:tcPr>
            <w:tcW w:w="4820" w:type="dxa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28"/>
                <w:cs/>
              </w:rPr>
              <w:t>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80E05" w:rsidRPr="003931FA" w:rsidRDefault="00D80E05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D80E05" w:rsidRPr="0042340C" w:rsidRDefault="00D80E05" w:rsidP="00D80E05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</w:t>
      </w:r>
      <w:bookmarkStart w:id="0" w:name="_GoBack"/>
      <w:bookmarkEnd w:id="0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รเรียนรู้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Pr="00FD640B" w:rsidRDefault="00D80E05" w:rsidP="00D80E05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D80E05" w:rsidRPr="008167C8" w:rsidTr="00E940A8">
        <w:tc>
          <w:tcPr>
            <w:tcW w:w="4820" w:type="dxa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D80E05" w:rsidRPr="008167C8" w:rsidTr="00E940A8">
        <w:tc>
          <w:tcPr>
            <w:tcW w:w="4820" w:type="dxa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D80E05" w:rsidRPr="00B813B2" w:rsidRDefault="00D80E05" w:rsidP="00D80E05">
      <w:pPr>
        <w:autoSpaceDE w:val="0"/>
        <w:autoSpaceDN w:val="0"/>
        <w:adjustRightInd w:val="0"/>
      </w:pPr>
    </w:p>
    <w:p w:rsidR="006370EC" w:rsidRPr="00B813B2" w:rsidRDefault="006370EC" w:rsidP="00D80E05">
      <w:pPr>
        <w:jc w:val="center"/>
      </w:pPr>
    </w:p>
    <w:sectPr w:rsidR="006370EC" w:rsidRPr="00B813B2" w:rsidSect="00085BD3">
      <w:headerReference w:type="default" r:id="rId9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DB9" w:rsidRDefault="00991DB9" w:rsidP="00116507">
      <w:r>
        <w:separator/>
      </w:r>
    </w:p>
  </w:endnote>
  <w:endnote w:type="continuationSeparator" w:id="0">
    <w:p w:rsidR="00991DB9" w:rsidRDefault="00991DB9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DB9" w:rsidRDefault="00991DB9" w:rsidP="00116507">
      <w:r>
        <w:separator/>
      </w:r>
    </w:p>
  </w:footnote>
  <w:footnote w:type="continuationSeparator" w:id="0">
    <w:p w:rsidR="00991DB9" w:rsidRDefault="00991DB9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4E2" w:rsidRDefault="003164E2">
    <w:pPr>
      <w:pStyle w:val="Header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\* 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6D77F3" w:rsidRPr="006D77F3">
      <w:rPr>
        <w:rFonts w:ascii="TH SarabunPSK" w:hAnsi="TH SarabunPSK" w:cs="TH SarabunPSK"/>
        <w:noProof/>
        <w:sz w:val="28"/>
        <w:lang w:val="th-TH"/>
      </w:rPr>
      <w:t>32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3164E2" w:rsidRDefault="003164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83AEC"/>
    <w:multiLevelType w:val="hybridMultilevel"/>
    <w:tmpl w:val="C22EE53E"/>
    <w:lvl w:ilvl="0" w:tplc="2990C2C6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238BF"/>
    <w:rsid w:val="0001332E"/>
    <w:rsid w:val="000210CC"/>
    <w:rsid w:val="00023412"/>
    <w:rsid w:val="000238BF"/>
    <w:rsid w:val="00044CDC"/>
    <w:rsid w:val="00054C07"/>
    <w:rsid w:val="000707AB"/>
    <w:rsid w:val="00085BD3"/>
    <w:rsid w:val="00087FAE"/>
    <w:rsid w:val="00091B08"/>
    <w:rsid w:val="000933E6"/>
    <w:rsid w:val="000A5121"/>
    <w:rsid w:val="000A51D8"/>
    <w:rsid w:val="000B436B"/>
    <w:rsid w:val="000D4B59"/>
    <w:rsid w:val="000D79AF"/>
    <w:rsid w:val="000E42CB"/>
    <w:rsid w:val="000E7640"/>
    <w:rsid w:val="00106E11"/>
    <w:rsid w:val="00116507"/>
    <w:rsid w:val="00122C42"/>
    <w:rsid w:val="00123318"/>
    <w:rsid w:val="00130B3D"/>
    <w:rsid w:val="00140EDE"/>
    <w:rsid w:val="00142FAC"/>
    <w:rsid w:val="00156AA8"/>
    <w:rsid w:val="00174773"/>
    <w:rsid w:val="00177151"/>
    <w:rsid w:val="00180176"/>
    <w:rsid w:val="0019369B"/>
    <w:rsid w:val="00195CD7"/>
    <w:rsid w:val="0019750F"/>
    <w:rsid w:val="001A51ED"/>
    <w:rsid w:val="001B6CB6"/>
    <w:rsid w:val="001C2519"/>
    <w:rsid w:val="001C3FF7"/>
    <w:rsid w:val="001D2028"/>
    <w:rsid w:val="001D74BD"/>
    <w:rsid w:val="001E128E"/>
    <w:rsid w:val="001F0D66"/>
    <w:rsid w:val="001F4D58"/>
    <w:rsid w:val="00201B8C"/>
    <w:rsid w:val="00210C3E"/>
    <w:rsid w:val="00216903"/>
    <w:rsid w:val="00227CEB"/>
    <w:rsid w:val="00230D34"/>
    <w:rsid w:val="002338BA"/>
    <w:rsid w:val="0023519B"/>
    <w:rsid w:val="00236A3B"/>
    <w:rsid w:val="0025329B"/>
    <w:rsid w:val="0025422B"/>
    <w:rsid w:val="0027424C"/>
    <w:rsid w:val="00274F8D"/>
    <w:rsid w:val="002757E6"/>
    <w:rsid w:val="00276E66"/>
    <w:rsid w:val="00281B19"/>
    <w:rsid w:val="002909E5"/>
    <w:rsid w:val="00293713"/>
    <w:rsid w:val="002B1FAC"/>
    <w:rsid w:val="002B6D8B"/>
    <w:rsid w:val="002C5F7C"/>
    <w:rsid w:val="002E0372"/>
    <w:rsid w:val="002E7AE8"/>
    <w:rsid w:val="002F1D42"/>
    <w:rsid w:val="003144A5"/>
    <w:rsid w:val="003164E2"/>
    <w:rsid w:val="00320397"/>
    <w:rsid w:val="00323D8B"/>
    <w:rsid w:val="00324662"/>
    <w:rsid w:val="003326CF"/>
    <w:rsid w:val="00337FA7"/>
    <w:rsid w:val="0035368E"/>
    <w:rsid w:val="003665BC"/>
    <w:rsid w:val="0037030C"/>
    <w:rsid w:val="0037345D"/>
    <w:rsid w:val="0037567C"/>
    <w:rsid w:val="00376349"/>
    <w:rsid w:val="00385681"/>
    <w:rsid w:val="003911BD"/>
    <w:rsid w:val="003924C7"/>
    <w:rsid w:val="003931FA"/>
    <w:rsid w:val="003961B0"/>
    <w:rsid w:val="003973D6"/>
    <w:rsid w:val="003B757E"/>
    <w:rsid w:val="003C3ECC"/>
    <w:rsid w:val="003E14DC"/>
    <w:rsid w:val="003E25CE"/>
    <w:rsid w:val="003F125A"/>
    <w:rsid w:val="00404638"/>
    <w:rsid w:val="0042340C"/>
    <w:rsid w:val="00424F9A"/>
    <w:rsid w:val="00430D51"/>
    <w:rsid w:val="004340F5"/>
    <w:rsid w:val="00435A68"/>
    <w:rsid w:val="0047175B"/>
    <w:rsid w:val="004A5746"/>
    <w:rsid w:val="004B1358"/>
    <w:rsid w:val="004B58B9"/>
    <w:rsid w:val="004B6C2C"/>
    <w:rsid w:val="004C14F5"/>
    <w:rsid w:val="004D384E"/>
    <w:rsid w:val="004D3BB2"/>
    <w:rsid w:val="004D73D6"/>
    <w:rsid w:val="004E0FD9"/>
    <w:rsid w:val="004E3153"/>
    <w:rsid w:val="005072DE"/>
    <w:rsid w:val="00514108"/>
    <w:rsid w:val="00514720"/>
    <w:rsid w:val="00515485"/>
    <w:rsid w:val="00526926"/>
    <w:rsid w:val="00527514"/>
    <w:rsid w:val="00527F74"/>
    <w:rsid w:val="00536A30"/>
    <w:rsid w:val="005501DF"/>
    <w:rsid w:val="00570BD8"/>
    <w:rsid w:val="005804CD"/>
    <w:rsid w:val="005808A0"/>
    <w:rsid w:val="0058239E"/>
    <w:rsid w:val="005861D5"/>
    <w:rsid w:val="00591C51"/>
    <w:rsid w:val="005B2066"/>
    <w:rsid w:val="005B2D44"/>
    <w:rsid w:val="005C5B51"/>
    <w:rsid w:val="005E0963"/>
    <w:rsid w:val="005F323B"/>
    <w:rsid w:val="005F611C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8072F"/>
    <w:rsid w:val="0068604B"/>
    <w:rsid w:val="0069594E"/>
    <w:rsid w:val="00695A7F"/>
    <w:rsid w:val="006C2DC4"/>
    <w:rsid w:val="006C63D3"/>
    <w:rsid w:val="006C6639"/>
    <w:rsid w:val="006D50DB"/>
    <w:rsid w:val="006D77F3"/>
    <w:rsid w:val="006E0DE6"/>
    <w:rsid w:val="006E550F"/>
    <w:rsid w:val="006F1480"/>
    <w:rsid w:val="006F4F9F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4115B"/>
    <w:rsid w:val="007437BB"/>
    <w:rsid w:val="00757DA5"/>
    <w:rsid w:val="0076253E"/>
    <w:rsid w:val="00770AFC"/>
    <w:rsid w:val="00773D2C"/>
    <w:rsid w:val="00781E46"/>
    <w:rsid w:val="00783E70"/>
    <w:rsid w:val="00792E3B"/>
    <w:rsid w:val="007A0EA1"/>
    <w:rsid w:val="007A76D1"/>
    <w:rsid w:val="007B275F"/>
    <w:rsid w:val="007B2EA3"/>
    <w:rsid w:val="007B5202"/>
    <w:rsid w:val="007C4BA9"/>
    <w:rsid w:val="007C7115"/>
    <w:rsid w:val="007C7D9B"/>
    <w:rsid w:val="007D2F42"/>
    <w:rsid w:val="007D6B80"/>
    <w:rsid w:val="007E4B1D"/>
    <w:rsid w:val="007F4C00"/>
    <w:rsid w:val="00807493"/>
    <w:rsid w:val="008124BC"/>
    <w:rsid w:val="0082085D"/>
    <w:rsid w:val="00822BD7"/>
    <w:rsid w:val="00831F8E"/>
    <w:rsid w:val="008518A7"/>
    <w:rsid w:val="00857457"/>
    <w:rsid w:val="008608A7"/>
    <w:rsid w:val="0086169F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C7E11"/>
    <w:rsid w:val="008D2B3B"/>
    <w:rsid w:val="008D2DBB"/>
    <w:rsid w:val="008E4064"/>
    <w:rsid w:val="008E76B8"/>
    <w:rsid w:val="008F1802"/>
    <w:rsid w:val="008F27E0"/>
    <w:rsid w:val="0091657B"/>
    <w:rsid w:val="00924A2F"/>
    <w:rsid w:val="009319AA"/>
    <w:rsid w:val="009400D5"/>
    <w:rsid w:val="00941178"/>
    <w:rsid w:val="00960852"/>
    <w:rsid w:val="0096564B"/>
    <w:rsid w:val="00966DD0"/>
    <w:rsid w:val="00977617"/>
    <w:rsid w:val="00986CDF"/>
    <w:rsid w:val="00991B68"/>
    <w:rsid w:val="00991DB9"/>
    <w:rsid w:val="009A1F70"/>
    <w:rsid w:val="009B4E68"/>
    <w:rsid w:val="009C31E6"/>
    <w:rsid w:val="009D60DC"/>
    <w:rsid w:val="009D686E"/>
    <w:rsid w:val="009F5B45"/>
    <w:rsid w:val="00A0025F"/>
    <w:rsid w:val="00A07B1F"/>
    <w:rsid w:val="00A10BF9"/>
    <w:rsid w:val="00A24CB8"/>
    <w:rsid w:val="00A45739"/>
    <w:rsid w:val="00A519DA"/>
    <w:rsid w:val="00A624B6"/>
    <w:rsid w:val="00A63626"/>
    <w:rsid w:val="00A64135"/>
    <w:rsid w:val="00A7688A"/>
    <w:rsid w:val="00A84315"/>
    <w:rsid w:val="00A93FC4"/>
    <w:rsid w:val="00A966D9"/>
    <w:rsid w:val="00AB02D1"/>
    <w:rsid w:val="00AB1963"/>
    <w:rsid w:val="00AB4622"/>
    <w:rsid w:val="00AC0FBD"/>
    <w:rsid w:val="00AE073E"/>
    <w:rsid w:val="00AE1F30"/>
    <w:rsid w:val="00AE4A12"/>
    <w:rsid w:val="00AF4340"/>
    <w:rsid w:val="00AF585C"/>
    <w:rsid w:val="00AF7293"/>
    <w:rsid w:val="00B01725"/>
    <w:rsid w:val="00B12E62"/>
    <w:rsid w:val="00B16CD4"/>
    <w:rsid w:val="00B21BEB"/>
    <w:rsid w:val="00B32D18"/>
    <w:rsid w:val="00B441DE"/>
    <w:rsid w:val="00B45203"/>
    <w:rsid w:val="00B759E4"/>
    <w:rsid w:val="00B813B2"/>
    <w:rsid w:val="00B82ACD"/>
    <w:rsid w:val="00B851B0"/>
    <w:rsid w:val="00B858BA"/>
    <w:rsid w:val="00B85A0C"/>
    <w:rsid w:val="00B91F72"/>
    <w:rsid w:val="00B95688"/>
    <w:rsid w:val="00BA1C16"/>
    <w:rsid w:val="00BB07C4"/>
    <w:rsid w:val="00BB25EE"/>
    <w:rsid w:val="00BB54A9"/>
    <w:rsid w:val="00BC6CA6"/>
    <w:rsid w:val="00BD4E9A"/>
    <w:rsid w:val="00BE2F80"/>
    <w:rsid w:val="00BE3200"/>
    <w:rsid w:val="00BE5BA2"/>
    <w:rsid w:val="00C12DAC"/>
    <w:rsid w:val="00C239A7"/>
    <w:rsid w:val="00C27F51"/>
    <w:rsid w:val="00C40FF1"/>
    <w:rsid w:val="00C47557"/>
    <w:rsid w:val="00C6091E"/>
    <w:rsid w:val="00C87683"/>
    <w:rsid w:val="00CB2A2C"/>
    <w:rsid w:val="00CC14A0"/>
    <w:rsid w:val="00CC3402"/>
    <w:rsid w:val="00CD110C"/>
    <w:rsid w:val="00CE06D6"/>
    <w:rsid w:val="00CE4A71"/>
    <w:rsid w:val="00D30AAC"/>
    <w:rsid w:val="00D36233"/>
    <w:rsid w:val="00D53E94"/>
    <w:rsid w:val="00D5462A"/>
    <w:rsid w:val="00D64C15"/>
    <w:rsid w:val="00D721F4"/>
    <w:rsid w:val="00D74754"/>
    <w:rsid w:val="00D80E05"/>
    <w:rsid w:val="00D90A10"/>
    <w:rsid w:val="00D90DC9"/>
    <w:rsid w:val="00D977DE"/>
    <w:rsid w:val="00DC793D"/>
    <w:rsid w:val="00DD3CF3"/>
    <w:rsid w:val="00DE2EE9"/>
    <w:rsid w:val="00DE753D"/>
    <w:rsid w:val="00DE7594"/>
    <w:rsid w:val="00DF1643"/>
    <w:rsid w:val="00DF5239"/>
    <w:rsid w:val="00DF7A9A"/>
    <w:rsid w:val="00E10C19"/>
    <w:rsid w:val="00E267F3"/>
    <w:rsid w:val="00E30724"/>
    <w:rsid w:val="00E8461A"/>
    <w:rsid w:val="00E92AA0"/>
    <w:rsid w:val="00E933DC"/>
    <w:rsid w:val="00E940A8"/>
    <w:rsid w:val="00E94B01"/>
    <w:rsid w:val="00E94EAF"/>
    <w:rsid w:val="00E95BDE"/>
    <w:rsid w:val="00EA0285"/>
    <w:rsid w:val="00EB3B04"/>
    <w:rsid w:val="00EB50DC"/>
    <w:rsid w:val="00EC2FD2"/>
    <w:rsid w:val="00ED5E30"/>
    <w:rsid w:val="00EE0E82"/>
    <w:rsid w:val="00EF4FCE"/>
    <w:rsid w:val="00F00556"/>
    <w:rsid w:val="00F040BA"/>
    <w:rsid w:val="00F07102"/>
    <w:rsid w:val="00F12978"/>
    <w:rsid w:val="00F34972"/>
    <w:rsid w:val="00F577BB"/>
    <w:rsid w:val="00F72FA6"/>
    <w:rsid w:val="00F7661C"/>
    <w:rsid w:val="00F76910"/>
    <w:rsid w:val="00F76D85"/>
    <w:rsid w:val="00F908A8"/>
    <w:rsid w:val="00F952ED"/>
    <w:rsid w:val="00F97727"/>
    <w:rsid w:val="00FA4404"/>
    <w:rsid w:val="00FA5DAF"/>
    <w:rsid w:val="00FA666F"/>
    <w:rsid w:val="00FB7246"/>
    <w:rsid w:val="00FC1E5D"/>
    <w:rsid w:val="00FD17B5"/>
    <w:rsid w:val="00FD640B"/>
    <w:rsid w:val="00FE03EA"/>
    <w:rsid w:val="00FE0536"/>
    <w:rsid w:val="00FE57FA"/>
    <w:rsid w:val="00FF36FE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8"/>
        <o:r id="V:Rule2" type="connector" idref="#_x0000_s1046"/>
        <o:r id="V:Rule3" type="connector" idref="#_x0000_s1052"/>
        <o:r id="V:Rule4" type="connector" idref="#_x0000_s1042"/>
        <o:r id="V:Rule5" type="connector" idref="#_x0000_s1030"/>
        <o:r id="V:Rule6" type="connector" idref="#_x0000_s1047"/>
        <o:r id="V:Rule7" type="connector" idref="#_x0000_s1043"/>
        <o:r id="V:Rule8" type="connector" idref="#_x0000_s1051"/>
      </o:rules>
    </o:shapelayout>
  </w:shapeDefaults>
  <w:decimalSymbol w:val="."/>
  <w:listSeparator w:val=","/>
  <w15:docId w15:val="{019ED7D5-46E5-4D13-BEB9-5E87B898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8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Heading6">
    <w:name w:val="heading 6"/>
    <w:basedOn w:val="Normal"/>
    <w:next w:val="Normal"/>
    <w:link w:val="Heading6Char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Heading1Char">
    <w:name w:val="Heading 1 Char"/>
    <w:basedOn w:val="DefaultParagraphFont"/>
    <w:link w:val="Heading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Heading3Char">
    <w:name w:val="Heading 3 Char"/>
    <w:basedOn w:val="DefaultParagraphFont"/>
    <w:link w:val="Heading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Heading5Char">
    <w:name w:val="Heading 5 Char"/>
    <w:basedOn w:val="DefaultParagraphFont"/>
    <w:link w:val="Heading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Heading6Char">
    <w:name w:val="Heading 6 Char"/>
    <w:basedOn w:val="DefaultParagraphFont"/>
    <w:link w:val="Heading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Heading8Char">
    <w:name w:val="Heading 8 Char"/>
    <w:basedOn w:val="DefaultParagraphFont"/>
    <w:link w:val="Heading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Header">
    <w:name w:val="header"/>
    <w:basedOn w:val="Normal"/>
    <w:link w:val="HeaderChar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uiPriority w:val="99"/>
    <w:rsid w:val="00116507"/>
  </w:style>
  <w:style w:type="paragraph" w:customStyle="1" w:styleId="1">
    <w:name w:val="ปกติ1"/>
    <w:basedOn w:val="Normal"/>
    <w:link w:val="10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0">
    <w:name w:val="ปกติ1 อักขระ"/>
    <w:link w:val="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">
    <w:name w:val="ปกติ กึ่งกลาง"/>
    <w:basedOn w:val="Normal"/>
    <w:link w:val="a0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0">
    <w:name w:val="ปกติ กึ่งกลาง อักขระ"/>
    <w:link w:val="a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Normal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Hyperlink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Normal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Normal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Footer">
    <w:name w:val="footer"/>
    <w:basedOn w:val="Normal"/>
    <w:link w:val="FooterChar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nhideWhenUsed/>
    <w:rsid w:val="00116507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116507"/>
    <w:rPr>
      <w:rFonts w:ascii="Tahoma" w:eastAsia="Times New Roman" w:hAnsi="Tahoma" w:cs="Angsana New"/>
      <w:sz w:val="16"/>
      <w:szCs w:val="20"/>
    </w:rPr>
  </w:style>
  <w:style w:type="character" w:styleId="Emphasis">
    <w:name w:val="Emphasis"/>
    <w:basedOn w:val="DefaultParagraphFont"/>
    <w:uiPriority w:val="20"/>
    <w:qFormat/>
    <w:rsid w:val="00116507"/>
    <w:rPr>
      <w:i/>
      <w:iCs/>
    </w:rPr>
  </w:style>
  <w:style w:type="paragraph" w:styleId="BodyTextIndent">
    <w:name w:val="Body Text Indent"/>
    <w:basedOn w:val="Normal"/>
    <w:link w:val="BodyTextIndentChar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TableNormal"/>
    <w:next w:val="TableGrid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1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NormalWeb">
    <w:name w:val="Normal (Web)"/>
    <w:basedOn w:val="Normal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1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2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BodyText">
    <w:name w:val="Body Text"/>
    <w:basedOn w:val="Normal"/>
    <w:link w:val="BodyTextChar"/>
    <w:rsid w:val="0011650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16507"/>
    <w:rPr>
      <w:rFonts w:ascii="Times New Roman" w:eastAsia="Times New Roman" w:hAnsi="Times New Roman" w:cs="Angsana New"/>
      <w:sz w:val="24"/>
    </w:rPr>
  </w:style>
  <w:style w:type="paragraph" w:styleId="BodyText2">
    <w:name w:val="Body Text 2"/>
    <w:basedOn w:val="Normal"/>
    <w:link w:val="BodyText2Char"/>
    <w:rsid w:val="0011650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FollowedHyperlink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Normal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Normal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Normal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Normal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Normal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Normal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Normal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Normal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Normal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Normal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Normal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Normal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Normal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Normal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Normal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Normal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Normal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Normal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Normal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Normal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Normal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Normal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Normal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Normal"/>
    <w:qFormat/>
    <w:rsid w:val="00116507"/>
    <w:pPr>
      <w:ind w:left="720"/>
      <w:contextualSpacing/>
    </w:pPr>
  </w:style>
  <w:style w:type="character" w:customStyle="1" w:styleId="style28txt01">
    <w:name w:val="style28 txt01"/>
    <w:basedOn w:val="DefaultParagraphFont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DefaultParagraphFont"/>
    <w:rsid w:val="00116507"/>
  </w:style>
  <w:style w:type="character" w:customStyle="1" w:styleId="editsection">
    <w:name w:val="editsection"/>
    <w:basedOn w:val="DefaultParagraphFont"/>
    <w:rsid w:val="00116507"/>
  </w:style>
  <w:style w:type="character" w:customStyle="1" w:styleId="mw-headline">
    <w:name w:val="mw-headline"/>
    <w:basedOn w:val="DefaultParagraphFont"/>
    <w:rsid w:val="00116507"/>
  </w:style>
  <w:style w:type="character" w:styleId="Strong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BodyTextIndent3">
    <w:name w:val="Body Text Indent 3"/>
    <w:basedOn w:val="Normal"/>
    <w:link w:val="BodyTextIndent3Char"/>
    <w:rsid w:val="00116507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Normal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FootnoteText">
    <w:name w:val="footnote text"/>
    <w:basedOn w:val="Normal"/>
    <w:link w:val="FootnoteTextChar"/>
    <w:rsid w:val="001165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FootnoteReference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2">
    <w:name w:val="รายการย่อหน้า1"/>
    <w:basedOn w:val="Normal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Title">
    <w:name w:val="Title"/>
    <w:basedOn w:val="Normal"/>
    <w:next w:val="Normal"/>
    <w:link w:val="TitleChar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116507"/>
    <w:rPr>
      <w:rFonts w:ascii="Calibri" w:eastAsia="Calibri" w:hAnsi="Calibri" w:cs="Angsana New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SubtleEmphasis">
    <w:name w:val="Subtle Emphasis"/>
    <w:uiPriority w:val="19"/>
    <w:qFormat/>
    <w:rsid w:val="00116507"/>
    <w:rPr>
      <w:i/>
      <w:iCs/>
    </w:rPr>
  </w:style>
  <w:style w:type="character" w:styleId="IntenseEmphasis">
    <w:name w:val="Intense Emphasis"/>
    <w:uiPriority w:val="21"/>
    <w:qFormat/>
    <w:rsid w:val="00116507"/>
    <w:rPr>
      <w:b/>
      <w:bCs/>
    </w:rPr>
  </w:style>
  <w:style w:type="character" w:styleId="SubtleReference">
    <w:name w:val="Subtle Reference"/>
    <w:uiPriority w:val="31"/>
    <w:qFormat/>
    <w:rsid w:val="00116507"/>
    <w:rPr>
      <w:smallCaps/>
    </w:rPr>
  </w:style>
  <w:style w:type="character" w:styleId="IntenseReference">
    <w:name w:val="Intense Reference"/>
    <w:uiPriority w:val="32"/>
    <w:qFormat/>
    <w:rsid w:val="00116507"/>
    <w:rPr>
      <w:smallCaps/>
      <w:spacing w:val="5"/>
      <w:u w:val="single"/>
    </w:rPr>
  </w:style>
  <w:style w:type="character" w:styleId="BookTitle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Normal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Normal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Normal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NormalIndent">
    <w:name w:val="Normal Indent"/>
    <w:basedOn w:val="Normal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List2">
    <w:name w:val="List 2"/>
    <w:basedOn w:val="Normal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ListBullet">
    <w:name w:val="List Bullet"/>
    <w:basedOn w:val="Normal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ListBullet2">
    <w:name w:val="List Bullet 2"/>
    <w:basedOn w:val="Normal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Heading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Heading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Heading3"/>
    <w:rsid w:val="00116507"/>
    <w:rPr>
      <w:rFonts w:cs="Cordia New"/>
    </w:rPr>
  </w:style>
  <w:style w:type="paragraph" w:customStyle="1" w:styleId="Style2">
    <w:name w:val="Style2"/>
    <w:basedOn w:val="Normal"/>
    <w:next w:val="Normal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BodyText3">
    <w:name w:val="Body Text 3"/>
    <w:basedOn w:val="Normal"/>
    <w:link w:val="BodyText3Char"/>
    <w:rsid w:val="00116507"/>
    <w:pPr>
      <w:spacing w:after="120"/>
    </w:pPr>
    <w:rPr>
      <w:sz w:val="16"/>
      <w:szCs w:val="18"/>
    </w:rPr>
  </w:style>
  <w:style w:type="character" w:customStyle="1" w:styleId="BodyText3Char">
    <w:name w:val="Body Text 3 Char"/>
    <w:basedOn w:val="DefaultParagraphFont"/>
    <w:link w:val="BodyText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BlockText">
    <w:name w:val="Block Text"/>
    <w:basedOn w:val="Normal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CommentReference">
    <w:name w:val="annotation reference"/>
    <w:rsid w:val="00116507"/>
    <w:rPr>
      <w:sz w:val="16"/>
      <w:szCs w:val="18"/>
    </w:rPr>
  </w:style>
  <w:style w:type="paragraph" w:styleId="CommentText">
    <w:name w:val="annotation text"/>
    <w:basedOn w:val="Normal"/>
    <w:link w:val="CommentTextChar"/>
    <w:rsid w:val="0011650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6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DefaultParagraphFont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0">
    <w:name w:val="รายการย่อหน้า2"/>
    <w:basedOn w:val="Normal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116507"/>
  </w:style>
  <w:style w:type="table" w:customStyle="1" w:styleId="TableGrid2">
    <w:name w:val="Table Grid2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à¹×éÍàÃ×èÍ§"/>
    <w:basedOn w:val="Normal"/>
    <w:rsid w:val="00116507"/>
    <w:pPr>
      <w:ind w:right="386"/>
    </w:pPr>
    <w:rPr>
      <w:rFonts w:ascii="CordiaUPC" w:hAnsi="CordiaUPC" w:cs="CordiaUPC"/>
      <w:sz w:val="28"/>
    </w:rPr>
  </w:style>
  <w:style w:type="paragraph" w:styleId="Revision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  <w:style w:type="table" w:customStyle="1" w:styleId="TableGrid9">
    <w:name w:val="Table Grid9"/>
    <w:basedOn w:val="TableNormal"/>
    <w:next w:val="TableGrid"/>
    <w:rsid w:val="00D9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rsid w:val="00D9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4D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4D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90BD-99EC-4D58-8B7F-A81D01092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12307</Words>
  <Characters>70154</Characters>
  <Application>Microsoft Office Word</Application>
  <DocSecurity>0</DocSecurity>
  <Lines>584</Lines>
  <Paragraphs>164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QA</cp:lastModifiedBy>
  <cp:revision>10</cp:revision>
  <cp:lastPrinted>2016-06-26T07:34:00Z</cp:lastPrinted>
  <dcterms:created xsi:type="dcterms:W3CDTF">2016-06-26T08:09:00Z</dcterms:created>
  <dcterms:modified xsi:type="dcterms:W3CDTF">2017-06-06T02:35:00Z</dcterms:modified>
</cp:coreProperties>
</file>